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C74" w:rsidRPr="00E85F39" w:rsidRDefault="00E85F39" w:rsidP="00E85F39">
      <w:pPr>
        <w:rPr>
          <w:rFonts w:ascii="Times New Roman" w:eastAsia="Times New Roman" w:hAnsi="Times New Roman" w:cs="Times New Roman"/>
          <w:color w:val="000000"/>
          <w:sz w:val="24"/>
          <w:szCs w:val="24"/>
        </w:rPr>
      </w:pPr>
      <w:bookmarkStart w:id="0" w:name="_Hlk515727428"/>
      <w:bookmarkStart w:id="1" w:name="_GoBack"/>
      <w:r w:rsidRPr="00E85F39">
        <w:rPr>
          <w:rFonts w:ascii="Times New Roman" w:eastAsia="Times New Roman" w:hAnsi="Times New Roman" w:cs="Times New Roman"/>
          <w:b/>
          <w:bCs/>
          <w:color w:val="000000"/>
          <w:sz w:val="24"/>
          <w:szCs w:val="24"/>
        </w:rPr>
        <w:t>COMPARISON OF ECHOCARDIOGRAPHIC CRITERIA FOR DIAGNOSING LEFT VENTRICULAR NONCOMPACTION IN PATIENTS WITH CLINICAL CARDIOMYOPATHY</w:t>
      </w:r>
    </w:p>
    <w:p w:rsidR="00E85F39" w:rsidRDefault="007E2C74" w:rsidP="00E85F39">
      <w:pPr>
        <w:rPr>
          <w:rFonts w:ascii="Times New Roman" w:eastAsia="Times New Roman" w:hAnsi="Times New Roman" w:cs="Times New Roman"/>
          <w:color w:val="000000"/>
          <w:sz w:val="24"/>
          <w:szCs w:val="24"/>
        </w:rPr>
      </w:pPr>
      <w:r w:rsidRPr="00E85F39">
        <w:rPr>
          <w:rFonts w:ascii="Times New Roman" w:eastAsia="Times New Roman" w:hAnsi="Times New Roman" w:cs="Times New Roman"/>
          <w:color w:val="000000"/>
          <w:sz w:val="24"/>
          <w:szCs w:val="24"/>
        </w:rPr>
        <w:t>G. Hackett, </w:t>
      </w:r>
      <w:r w:rsidRPr="00E85F39">
        <w:rPr>
          <w:rFonts w:ascii="Times New Roman" w:eastAsia="Times New Roman" w:hAnsi="Times New Roman" w:cs="Times New Roman"/>
          <w:b/>
          <w:bCs/>
          <w:color w:val="000000"/>
          <w:sz w:val="24"/>
          <w:szCs w:val="24"/>
          <w:u w:val="single"/>
        </w:rPr>
        <w:t>F. Munir</w:t>
      </w:r>
      <w:r w:rsidRPr="00E85F39">
        <w:rPr>
          <w:rFonts w:ascii="Times New Roman" w:eastAsia="Times New Roman" w:hAnsi="Times New Roman" w:cs="Times New Roman"/>
          <w:color w:val="000000"/>
          <w:sz w:val="24"/>
          <w:szCs w:val="24"/>
        </w:rPr>
        <w:t xml:space="preserve">, R. </w:t>
      </w:r>
      <w:proofErr w:type="spellStart"/>
      <w:r w:rsidRPr="00E85F39">
        <w:rPr>
          <w:rFonts w:ascii="Times New Roman" w:eastAsia="Times New Roman" w:hAnsi="Times New Roman" w:cs="Times New Roman"/>
          <w:color w:val="000000"/>
          <w:sz w:val="24"/>
          <w:szCs w:val="24"/>
        </w:rPr>
        <w:t>Tunks</w:t>
      </w:r>
      <w:proofErr w:type="spellEnd"/>
      <w:r w:rsidRPr="00E85F39">
        <w:rPr>
          <w:rFonts w:ascii="Times New Roman" w:eastAsia="Times New Roman" w:hAnsi="Times New Roman" w:cs="Times New Roman"/>
          <w:color w:val="000000"/>
          <w:sz w:val="24"/>
          <w:szCs w:val="24"/>
        </w:rPr>
        <w:t>, T. Chin</w:t>
      </w:r>
    </w:p>
    <w:p w:rsidR="007E2C74" w:rsidRPr="00E85F39" w:rsidRDefault="007E2C74" w:rsidP="00E85F39">
      <w:pPr>
        <w:rPr>
          <w:rFonts w:ascii="Times New Roman" w:eastAsia="Times New Roman" w:hAnsi="Times New Roman" w:cs="Times New Roman"/>
          <w:color w:val="000000"/>
          <w:sz w:val="24"/>
          <w:szCs w:val="24"/>
        </w:rPr>
      </w:pPr>
      <w:r w:rsidRPr="00E85F39">
        <w:rPr>
          <w:rFonts w:ascii="Times New Roman" w:eastAsia="Times New Roman" w:hAnsi="Times New Roman" w:cs="Times New Roman"/>
          <w:color w:val="000000"/>
          <w:sz w:val="24"/>
          <w:szCs w:val="24"/>
        </w:rPr>
        <w:t>Penn State Health Children's Hospital, Hershey, PA, USA</w:t>
      </w:r>
    </w:p>
    <w:bookmarkEnd w:id="0"/>
    <w:bookmarkEnd w:id="1"/>
    <w:p w:rsidR="007E2C74" w:rsidRPr="00E85F39" w:rsidRDefault="007E2C74" w:rsidP="00E85F39">
      <w:pPr>
        <w:rPr>
          <w:rFonts w:ascii="Times New Roman" w:eastAsia="Times New Roman" w:hAnsi="Times New Roman" w:cs="Times New Roman"/>
          <w:color w:val="000000"/>
          <w:sz w:val="24"/>
          <w:szCs w:val="24"/>
        </w:rPr>
      </w:pPr>
    </w:p>
    <w:p w:rsidR="00E85F39" w:rsidRDefault="007E2C74" w:rsidP="00E85F39">
      <w:pPr>
        <w:jc w:val="both"/>
        <w:rPr>
          <w:rFonts w:ascii="Times New Roman" w:eastAsia="Times New Roman" w:hAnsi="Times New Roman" w:cs="Times New Roman"/>
          <w:color w:val="000000"/>
          <w:sz w:val="24"/>
          <w:szCs w:val="24"/>
        </w:rPr>
      </w:pPr>
      <w:r w:rsidRPr="00E85F39">
        <w:rPr>
          <w:rFonts w:ascii="Times New Roman" w:eastAsia="Times New Roman" w:hAnsi="Times New Roman" w:cs="Times New Roman"/>
          <w:b/>
          <w:bCs/>
          <w:color w:val="000000"/>
          <w:sz w:val="24"/>
          <w:szCs w:val="24"/>
        </w:rPr>
        <w:t>Background:</w:t>
      </w:r>
      <w:r w:rsidRPr="00E85F39">
        <w:rPr>
          <w:rFonts w:ascii="Times New Roman" w:eastAsia="Times New Roman" w:hAnsi="Times New Roman" w:cs="Times New Roman"/>
          <w:color w:val="000000"/>
          <w:sz w:val="24"/>
          <w:szCs w:val="24"/>
        </w:rPr>
        <w:t xml:space="preserve"> Isolated noncompaction of the ventricular myocardium (INVM) is a cardiomyopathy characterized by excessive prominent trabeculations with deep intertrabecular recesses in the left ventricular apex. Associated findings include systolic dysfunction, ventricular arrhythmias, and systemic emboli. Management is challenging not only due to variability in developing clinical myopathy, but also because multiple diagnostic criteria are in use. INVM remains most commonly diagnosed by echocardiography with 3 criteria in use; the criteria proposed by Lai based on the study by Chin, and subsequent criteria proposed by Jenni and </w:t>
      </w:r>
      <w:proofErr w:type="spellStart"/>
      <w:r w:rsidRPr="00E85F39">
        <w:rPr>
          <w:rFonts w:ascii="Times New Roman" w:eastAsia="Times New Roman" w:hAnsi="Times New Roman" w:cs="Times New Roman"/>
          <w:color w:val="000000"/>
          <w:sz w:val="24"/>
          <w:szCs w:val="24"/>
        </w:rPr>
        <w:t>Stollberger</w:t>
      </w:r>
      <w:proofErr w:type="spellEnd"/>
      <w:r w:rsidRPr="00E85F39">
        <w:rPr>
          <w:rFonts w:ascii="Times New Roman" w:eastAsia="Times New Roman" w:hAnsi="Times New Roman" w:cs="Times New Roman"/>
          <w:color w:val="000000"/>
          <w:sz w:val="24"/>
          <w:szCs w:val="24"/>
        </w:rPr>
        <w:t>.</w:t>
      </w:r>
    </w:p>
    <w:p w:rsidR="00E85F39" w:rsidRDefault="007E2C74" w:rsidP="00E85F39">
      <w:pPr>
        <w:jc w:val="both"/>
        <w:rPr>
          <w:rFonts w:ascii="Times New Roman" w:eastAsia="Times New Roman" w:hAnsi="Times New Roman" w:cs="Times New Roman"/>
          <w:color w:val="000000"/>
          <w:sz w:val="24"/>
          <w:szCs w:val="24"/>
        </w:rPr>
      </w:pPr>
      <w:r w:rsidRPr="00E85F39">
        <w:rPr>
          <w:rFonts w:ascii="Times New Roman" w:eastAsia="Times New Roman" w:hAnsi="Times New Roman" w:cs="Times New Roman"/>
          <w:b/>
          <w:bCs/>
          <w:color w:val="000000"/>
          <w:sz w:val="24"/>
          <w:szCs w:val="24"/>
        </w:rPr>
        <w:t>Objective:</w:t>
      </w:r>
      <w:r w:rsidRPr="00E85F39">
        <w:rPr>
          <w:rFonts w:ascii="Times New Roman" w:eastAsia="Times New Roman" w:hAnsi="Times New Roman" w:cs="Times New Roman"/>
          <w:color w:val="000000"/>
          <w:sz w:val="24"/>
          <w:szCs w:val="24"/>
        </w:rPr>
        <w:t> We evaluated INVM criteria to compare the sensitivity for detecting patients ultimately developing clinical cardiomyopathy (increased LV trabeculations, LV systolic dysfunction &gt; 2 SD below normal).</w:t>
      </w:r>
    </w:p>
    <w:p w:rsidR="00E85F39" w:rsidRDefault="007E2C74" w:rsidP="00E85F39">
      <w:pPr>
        <w:jc w:val="both"/>
        <w:rPr>
          <w:rFonts w:ascii="Times New Roman" w:eastAsia="Times New Roman" w:hAnsi="Times New Roman" w:cs="Times New Roman"/>
          <w:color w:val="000000"/>
          <w:sz w:val="24"/>
          <w:szCs w:val="24"/>
        </w:rPr>
      </w:pPr>
      <w:r w:rsidRPr="00E85F39">
        <w:rPr>
          <w:rFonts w:ascii="Times New Roman" w:eastAsia="Times New Roman" w:hAnsi="Times New Roman" w:cs="Times New Roman"/>
          <w:b/>
          <w:bCs/>
          <w:color w:val="000000"/>
          <w:sz w:val="24"/>
          <w:szCs w:val="24"/>
        </w:rPr>
        <w:t>Methods:</w:t>
      </w:r>
      <w:r w:rsidRPr="00E85F39">
        <w:rPr>
          <w:rFonts w:ascii="Times New Roman" w:eastAsia="Times New Roman" w:hAnsi="Times New Roman" w:cs="Times New Roman"/>
          <w:color w:val="000000"/>
          <w:sz w:val="24"/>
          <w:szCs w:val="24"/>
        </w:rPr>
        <w:t> 10 echocardiograms from 4 patients with clinical INVM were reviewed independently by 2 pediatric cardiologists and the inter-observer agreement was assessed. </w:t>
      </w:r>
    </w:p>
    <w:p w:rsidR="00E85F39" w:rsidRDefault="007E2C74" w:rsidP="00E85F39">
      <w:pPr>
        <w:jc w:val="both"/>
        <w:rPr>
          <w:rFonts w:ascii="Times New Roman" w:eastAsia="Times New Roman" w:hAnsi="Times New Roman" w:cs="Times New Roman"/>
          <w:color w:val="000000"/>
          <w:sz w:val="24"/>
          <w:szCs w:val="24"/>
        </w:rPr>
      </w:pPr>
      <w:r w:rsidRPr="00E85F39">
        <w:rPr>
          <w:rFonts w:ascii="Times New Roman" w:eastAsia="Times New Roman" w:hAnsi="Times New Roman" w:cs="Times New Roman"/>
          <w:b/>
          <w:bCs/>
          <w:color w:val="000000"/>
          <w:sz w:val="24"/>
          <w:szCs w:val="24"/>
        </w:rPr>
        <w:t>Results:</w:t>
      </w:r>
      <w:r w:rsidRPr="00E85F39">
        <w:rPr>
          <w:rFonts w:ascii="Times New Roman" w:eastAsia="Times New Roman" w:hAnsi="Times New Roman" w:cs="Times New Roman"/>
          <w:color w:val="000000"/>
          <w:sz w:val="24"/>
          <w:szCs w:val="24"/>
        </w:rPr>
        <w:t xml:space="preserve"> The average fractional shortening measured 21.9% ± 6.2%. The Chin criteria </w:t>
      </w:r>
      <w:proofErr w:type="gramStart"/>
      <w:r w:rsidRPr="00E85F39">
        <w:rPr>
          <w:rFonts w:ascii="Times New Roman" w:eastAsia="Times New Roman" w:hAnsi="Times New Roman" w:cs="Times New Roman"/>
          <w:color w:val="000000"/>
          <w:sz w:val="24"/>
          <w:szCs w:val="24"/>
        </w:rPr>
        <w:t>X:Y</w:t>
      </w:r>
      <w:proofErr w:type="gramEnd"/>
      <w:r w:rsidRPr="00E85F39">
        <w:rPr>
          <w:rFonts w:ascii="Times New Roman" w:eastAsia="Times New Roman" w:hAnsi="Times New Roman" w:cs="Times New Roman"/>
          <w:color w:val="000000"/>
          <w:sz w:val="24"/>
          <w:szCs w:val="24"/>
        </w:rPr>
        <w:t xml:space="preserve"> ratio was 0.31 ± 0.1 (normal &gt; 0.5) with 100% interobserver agreement. Fractional shortening and </w:t>
      </w:r>
      <w:proofErr w:type="gramStart"/>
      <w:r w:rsidRPr="00E85F39">
        <w:rPr>
          <w:rFonts w:ascii="Times New Roman" w:eastAsia="Times New Roman" w:hAnsi="Times New Roman" w:cs="Times New Roman"/>
          <w:color w:val="000000"/>
          <w:sz w:val="24"/>
          <w:szCs w:val="24"/>
        </w:rPr>
        <w:t>X:Y</w:t>
      </w:r>
      <w:proofErr w:type="gramEnd"/>
      <w:r w:rsidRPr="00E85F39">
        <w:rPr>
          <w:rFonts w:ascii="Times New Roman" w:eastAsia="Times New Roman" w:hAnsi="Times New Roman" w:cs="Times New Roman"/>
          <w:color w:val="000000"/>
          <w:sz w:val="24"/>
          <w:szCs w:val="24"/>
        </w:rPr>
        <w:t xml:space="preserve"> ratio showed modest correlation with a R2 =0.43. Using the </w:t>
      </w:r>
      <w:proofErr w:type="spellStart"/>
      <w:r w:rsidRPr="00E85F39">
        <w:rPr>
          <w:rFonts w:ascii="Times New Roman" w:eastAsia="Times New Roman" w:hAnsi="Times New Roman" w:cs="Times New Roman"/>
          <w:color w:val="000000"/>
          <w:sz w:val="24"/>
          <w:szCs w:val="24"/>
        </w:rPr>
        <w:t>Stollberger</w:t>
      </w:r>
      <w:proofErr w:type="spellEnd"/>
      <w:r w:rsidRPr="00E85F39">
        <w:rPr>
          <w:rFonts w:ascii="Times New Roman" w:eastAsia="Times New Roman" w:hAnsi="Times New Roman" w:cs="Times New Roman"/>
          <w:color w:val="000000"/>
          <w:sz w:val="24"/>
          <w:szCs w:val="24"/>
        </w:rPr>
        <w:t xml:space="preserve"> criteria, INVM was likewise diagnosed in all patients, but interobserver agreement was 56%. The Jenni criteria diagnosed INVM in 1 of 4 patients by one cardiologist, and 4 of 4 patients by the second cardiologist with an interobserver agreement of 29%.</w:t>
      </w:r>
    </w:p>
    <w:p w:rsidR="007E2C74" w:rsidRPr="00E85F39" w:rsidRDefault="007E2C74" w:rsidP="00E85F39">
      <w:pPr>
        <w:jc w:val="both"/>
        <w:rPr>
          <w:rFonts w:ascii="Times New Roman" w:eastAsia="Times New Roman" w:hAnsi="Times New Roman" w:cs="Times New Roman"/>
          <w:color w:val="000000"/>
          <w:sz w:val="24"/>
          <w:szCs w:val="24"/>
        </w:rPr>
      </w:pPr>
      <w:r w:rsidRPr="00E85F39">
        <w:rPr>
          <w:rFonts w:ascii="Times New Roman" w:eastAsia="Times New Roman" w:hAnsi="Times New Roman" w:cs="Times New Roman"/>
          <w:b/>
          <w:bCs/>
          <w:color w:val="000000"/>
          <w:sz w:val="24"/>
          <w:szCs w:val="24"/>
        </w:rPr>
        <w:t>Conclusion:</w:t>
      </w:r>
      <w:r w:rsidRPr="00E85F39">
        <w:rPr>
          <w:rFonts w:ascii="Times New Roman" w:eastAsia="Times New Roman" w:hAnsi="Times New Roman" w:cs="Times New Roman"/>
          <w:color w:val="000000"/>
          <w:sz w:val="24"/>
          <w:szCs w:val="24"/>
        </w:rPr>
        <w:t xml:space="preserve"> The Chin criteria most consistently diagnosed INVM in patients with clinical cardiomyopathy with the best inter-observer agreement. Criteria for diagnosis were met in some patients prior to developing clinical cardiomyopathy indicating there may be a predictive value in using these criteria. Further, there is modest correlation between function and </w:t>
      </w:r>
      <w:proofErr w:type="gramStart"/>
      <w:r w:rsidRPr="00E85F39">
        <w:rPr>
          <w:rFonts w:ascii="Times New Roman" w:eastAsia="Times New Roman" w:hAnsi="Times New Roman" w:cs="Times New Roman"/>
          <w:color w:val="000000"/>
          <w:sz w:val="24"/>
          <w:szCs w:val="24"/>
        </w:rPr>
        <w:t>X:Y</w:t>
      </w:r>
      <w:proofErr w:type="gramEnd"/>
      <w:r w:rsidRPr="00E85F39">
        <w:rPr>
          <w:rFonts w:ascii="Times New Roman" w:eastAsia="Times New Roman" w:hAnsi="Times New Roman" w:cs="Times New Roman"/>
          <w:color w:val="000000"/>
          <w:sz w:val="24"/>
          <w:szCs w:val="24"/>
        </w:rPr>
        <w:t xml:space="preserve"> ratio suggesting a correlation between degree of </w:t>
      </w:r>
      <w:proofErr w:type="spellStart"/>
      <w:r w:rsidRPr="00E85F39">
        <w:rPr>
          <w:rFonts w:ascii="Times New Roman" w:eastAsia="Times New Roman" w:hAnsi="Times New Roman" w:cs="Times New Roman"/>
          <w:color w:val="000000"/>
          <w:sz w:val="24"/>
          <w:szCs w:val="24"/>
        </w:rPr>
        <w:t>hypertrabeculation</w:t>
      </w:r>
      <w:proofErr w:type="spellEnd"/>
      <w:r w:rsidRPr="00E85F39">
        <w:rPr>
          <w:rFonts w:ascii="Times New Roman" w:eastAsia="Times New Roman" w:hAnsi="Times New Roman" w:cs="Times New Roman"/>
          <w:color w:val="000000"/>
          <w:sz w:val="24"/>
          <w:szCs w:val="24"/>
        </w:rPr>
        <w:t xml:space="preserve"> and severity of ventricular dysfunction in INVM. However, all patients were ultimately diagnosed with INVM using any of 3 criteria on at least one echocardiogram by at least one cardiologist.</w:t>
      </w:r>
    </w:p>
    <w:p w:rsidR="00345DBB" w:rsidRPr="00E85F39" w:rsidRDefault="00AC6D9E" w:rsidP="00E85F39">
      <w:pPr>
        <w:rPr>
          <w:sz w:val="24"/>
          <w:szCs w:val="24"/>
        </w:rPr>
      </w:pPr>
    </w:p>
    <w:sectPr w:rsidR="00345DBB" w:rsidRPr="00E85F3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D9E" w:rsidRDefault="00AC6D9E" w:rsidP="00E85F39">
      <w:r>
        <w:separator/>
      </w:r>
    </w:p>
  </w:endnote>
  <w:endnote w:type="continuationSeparator" w:id="0">
    <w:p w:rsidR="00AC6D9E" w:rsidRDefault="00AC6D9E" w:rsidP="00E8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D9E" w:rsidRDefault="00AC6D9E" w:rsidP="00E85F39">
      <w:r>
        <w:separator/>
      </w:r>
    </w:p>
  </w:footnote>
  <w:footnote w:type="continuationSeparator" w:id="0">
    <w:p w:rsidR="00AC6D9E" w:rsidRDefault="00AC6D9E" w:rsidP="00E85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F39" w:rsidRPr="00E85F39" w:rsidRDefault="00E85F39" w:rsidP="00E85F39">
    <w:pPr>
      <w:rPr>
        <w:rFonts w:ascii="Times New Roman" w:eastAsia="Times New Roman" w:hAnsi="Times New Roman" w:cs="Times New Roman"/>
        <w:color w:val="000000"/>
        <w:sz w:val="24"/>
        <w:szCs w:val="24"/>
      </w:rPr>
    </w:pPr>
    <w:r w:rsidRPr="00E85F39">
      <w:rPr>
        <w:rFonts w:ascii="Times New Roman" w:eastAsia="Times New Roman" w:hAnsi="Times New Roman" w:cs="Times New Roman"/>
        <w:color w:val="000000"/>
        <w:sz w:val="24"/>
        <w:szCs w:val="24"/>
      </w:rPr>
      <w:t>18-A-1267-IAC</w:t>
    </w:r>
  </w:p>
  <w:p w:rsidR="00E85F39" w:rsidRPr="00E85F39" w:rsidRDefault="00E85F39" w:rsidP="00E85F39">
    <w:pPr>
      <w:rPr>
        <w:rFonts w:ascii="Times New Roman" w:eastAsia="Times New Roman" w:hAnsi="Times New Roman" w:cs="Times New Roman"/>
        <w:color w:val="000000"/>
        <w:sz w:val="24"/>
        <w:szCs w:val="24"/>
      </w:rPr>
    </w:pPr>
    <w:r w:rsidRPr="00E85F39">
      <w:rPr>
        <w:rFonts w:ascii="Times New Roman" w:eastAsia="Times New Roman" w:hAnsi="Times New Roman" w:cs="Times New Roman"/>
        <w:color w:val="000000"/>
        <w:sz w:val="24"/>
        <w:szCs w:val="24"/>
      </w:rPr>
      <w:t>49. Pediatric Cardiology</w:t>
    </w:r>
  </w:p>
  <w:p w:rsidR="00E85F39" w:rsidRDefault="00E85F39">
    <w:pPr>
      <w:pStyle w:val="Header"/>
    </w:pPr>
  </w:p>
  <w:p w:rsidR="00E85F39" w:rsidRDefault="00E85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74"/>
    <w:rsid w:val="00141718"/>
    <w:rsid w:val="0030401F"/>
    <w:rsid w:val="007E2C74"/>
    <w:rsid w:val="008A10D5"/>
    <w:rsid w:val="00A128E1"/>
    <w:rsid w:val="00AC6D9E"/>
    <w:rsid w:val="00E7251E"/>
    <w:rsid w:val="00E85F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882F"/>
  <w15:chartTrackingRefBased/>
  <w15:docId w15:val="{86E2FE59-267C-4556-8D22-6934C3D8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F39"/>
    <w:pPr>
      <w:tabs>
        <w:tab w:val="center" w:pos="4680"/>
        <w:tab w:val="right" w:pos="9360"/>
      </w:tabs>
    </w:pPr>
  </w:style>
  <w:style w:type="character" w:customStyle="1" w:styleId="HeaderChar">
    <w:name w:val="Header Char"/>
    <w:basedOn w:val="DefaultParagraphFont"/>
    <w:link w:val="Header"/>
    <w:uiPriority w:val="99"/>
    <w:rsid w:val="00E85F39"/>
  </w:style>
  <w:style w:type="paragraph" w:styleId="Footer">
    <w:name w:val="footer"/>
    <w:basedOn w:val="Normal"/>
    <w:link w:val="FooterChar"/>
    <w:uiPriority w:val="99"/>
    <w:unhideWhenUsed/>
    <w:rsid w:val="00E85F39"/>
    <w:pPr>
      <w:tabs>
        <w:tab w:val="center" w:pos="4680"/>
        <w:tab w:val="right" w:pos="9360"/>
      </w:tabs>
    </w:pPr>
  </w:style>
  <w:style w:type="character" w:customStyle="1" w:styleId="FooterChar">
    <w:name w:val="Footer Char"/>
    <w:basedOn w:val="DefaultParagraphFont"/>
    <w:link w:val="Footer"/>
    <w:uiPriority w:val="99"/>
    <w:rsid w:val="00E85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2018-06-02T15:21:00Z</dcterms:created>
  <dcterms:modified xsi:type="dcterms:W3CDTF">2018-06-02T16:25:00Z</dcterms:modified>
</cp:coreProperties>
</file>